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DB8" w:rsidRDefault="00A56030" w:rsidP="00F65DB8">
      <w:r>
        <w:rPr>
          <w:noProof/>
          <w:vertAlign w:val="subscript"/>
          <w:lang w:eastAsia="ru-RU"/>
        </w:rPr>
        <w:drawing>
          <wp:inline distT="0" distB="0" distL="0" distR="0" wp14:anchorId="151C9E93" wp14:editId="05FC186A">
            <wp:extent cx="6012000" cy="859788"/>
            <wp:effectExtent l="0" t="0" r="0" b="0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Шапка приказа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4" t="318" r="-336" b="47941"/>
                    <a:stretch/>
                  </pic:blipFill>
                  <pic:spPr bwMode="auto">
                    <a:xfrm>
                      <a:off x="0" y="0"/>
                      <a:ext cx="6016798" cy="860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16C8" w:rsidRDefault="00EC16C8" w:rsidP="00EC16C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86">
        <w:rPr>
          <w:rFonts w:ascii="Times New Roman" w:hAnsi="Times New Roman" w:cs="Times New Roman"/>
          <w:b/>
          <w:sz w:val="28"/>
          <w:szCs w:val="28"/>
        </w:rPr>
        <w:t xml:space="preserve">РАЗЪЯСНЕНИЯ ПОСЛЕДСТВИЙ, </w:t>
      </w:r>
    </w:p>
    <w:p w:rsidR="00EC16C8" w:rsidRDefault="00EC16C8" w:rsidP="00EC16C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86">
        <w:rPr>
          <w:rFonts w:ascii="Times New Roman" w:hAnsi="Times New Roman" w:cs="Times New Roman"/>
          <w:b/>
          <w:sz w:val="28"/>
          <w:szCs w:val="28"/>
        </w:rPr>
        <w:t>которые могут наступить для</w:t>
      </w:r>
      <w:r w:rsidRPr="00B64FFF">
        <w:rPr>
          <w:rFonts w:ascii="Times New Roman" w:hAnsi="Times New Roman" w:cs="Times New Roman"/>
          <w:b/>
          <w:sz w:val="28"/>
          <w:szCs w:val="28"/>
        </w:rPr>
        <w:t xml:space="preserve"> ПАО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64FFF">
        <w:rPr>
          <w:rFonts w:ascii="Times New Roman" w:hAnsi="Times New Roman" w:cs="Times New Roman"/>
          <w:b/>
          <w:sz w:val="28"/>
          <w:szCs w:val="28"/>
        </w:rPr>
        <w:t>РусГидро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B64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4FFF">
        <w:rPr>
          <w:rFonts w:ascii="Times New Roman" w:hAnsi="Times New Roman" w:cs="Times New Roman"/>
          <w:sz w:val="28"/>
          <w:szCs w:val="28"/>
        </w:rPr>
        <w:t>(далее также Общество)</w:t>
      </w:r>
      <w:r w:rsidRPr="00B64F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4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16C8" w:rsidRPr="007C5486" w:rsidRDefault="00EC16C8" w:rsidP="00EC16C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86">
        <w:rPr>
          <w:rFonts w:ascii="Times New Roman" w:hAnsi="Times New Roman" w:cs="Times New Roman"/>
          <w:b/>
          <w:sz w:val="28"/>
          <w:szCs w:val="28"/>
        </w:rPr>
        <w:t xml:space="preserve">и его акционеров в случае принятия </w:t>
      </w:r>
      <w:r>
        <w:rPr>
          <w:rFonts w:ascii="Times New Roman" w:hAnsi="Times New Roman" w:cs="Times New Roman"/>
          <w:b/>
          <w:sz w:val="28"/>
          <w:szCs w:val="28"/>
        </w:rPr>
        <w:t>решения об утверждении Устава Общества в новой редакции.</w:t>
      </w:r>
    </w:p>
    <w:p w:rsidR="00EC16C8" w:rsidRPr="007C5486" w:rsidRDefault="00EC16C8" w:rsidP="00EC16C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16C8" w:rsidRPr="00FB02CF" w:rsidRDefault="00EC16C8" w:rsidP="00EC16C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486">
        <w:rPr>
          <w:rFonts w:ascii="Times New Roman" w:hAnsi="Times New Roman" w:cs="Times New Roman"/>
          <w:sz w:val="28"/>
          <w:szCs w:val="28"/>
        </w:rPr>
        <w:t>Предлагаемые изменения в Устав Обществ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C5486">
        <w:rPr>
          <w:rFonts w:ascii="Times New Roman" w:hAnsi="Times New Roman" w:cs="Times New Roman"/>
          <w:sz w:val="28"/>
          <w:szCs w:val="28"/>
        </w:rPr>
        <w:t xml:space="preserve"> не нарушают права (интересы) акционеров и Общества. </w:t>
      </w:r>
      <w:bookmarkStart w:id="0" w:name="_GoBack"/>
      <w:bookmarkEnd w:id="0"/>
      <w:r w:rsidRPr="00FB02CF">
        <w:rPr>
          <w:rFonts w:ascii="Times New Roman" w:hAnsi="Times New Roman" w:cs="Times New Roman"/>
          <w:sz w:val="28"/>
          <w:szCs w:val="28"/>
        </w:rPr>
        <w:t>Подробная информация представлена в таблице изменений в Устав Общества.</w:t>
      </w:r>
    </w:p>
    <w:p w:rsidR="00EC16C8" w:rsidRPr="007C5486" w:rsidRDefault="00EC16C8" w:rsidP="00EC16C8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5486">
        <w:rPr>
          <w:rFonts w:ascii="Times New Roman" w:hAnsi="Times New Roman" w:cs="Times New Roman"/>
          <w:sz w:val="28"/>
          <w:szCs w:val="28"/>
        </w:rPr>
        <w:t xml:space="preserve">В целях приведения положений Устава Общества в соответствие с действующими нормативно-правовыми актами предлагается утвердить Устав Общества в новой редакции. </w:t>
      </w:r>
    </w:p>
    <w:p w:rsidR="00EC16C8" w:rsidRPr="007C5486" w:rsidRDefault="00EC16C8" w:rsidP="00EC16C8">
      <w:pPr>
        <w:rPr>
          <w:sz w:val="28"/>
          <w:szCs w:val="28"/>
        </w:rPr>
      </w:pPr>
    </w:p>
    <w:p w:rsidR="00EC16C8" w:rsidRDefault="00EC16C8" w:rsidP="00F65DB8"/>
    <w:sectPr w:rsidR="00EC16C8" w:rsidSect="00562583">
      <w:pgSz w:w="11906" w:h="16838"/>
      <w:pgMar w:top="1276" w:right="709" w:bottom="1134" w:left="1701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DAB" w:rsidRDefault="00117DAB" w:rsidP="00EA2683">
      <w:pPr>
        <w:spacing w:after="0" w:line="240" w:lineRule="auto"/>
      </w:pPr>
      <w:r>
        <w:separator/>
      </w:r>
    </w:p>
  </w:endnote>
  <w:end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DAB" w:rsidRDefault="00117DAB" w:rsidP="00EA2683">
      <w:pPr>
        <w:spacing w:after="0" w:line="240" w:lineRule="auto"/>
      </w:pPr>
      <w:r>
        <w:separator/>
      </w:r>
    </w:p>
  </w:footnote>
  <w:footnote w:type="continuationSeparator" w:id="0">
    <w:p w:rsidR="00117DAB" w:rsidRDefault="00117DAB" w:rsidP="00EA2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E0"/>
    <w:rsid w:val="00117DAB"/>
    <w:rsid w:val="005225E0"/>
    <w:rsid w:val="00562583"/>
    <w:rsid w:val="007F1F75"/>
    <w:rsid w:val="00825D73"/>
    <w:rsid w:val="008B2E44"/>
    <w:rsid w:val="00A56030"/>
    <w:rsid w:val="00B17DBB"/>
    <w:rsid w:val="00BB777A"/>
    <w:rsid w:val="00E355D8"/>
    <w:rsid w:val="00EA2683"/>
    <w:rsid w:val="00EC16C8"/>
    <w:rsid w:val="00F65DB8"/>
    <w:rsid w:val="00FD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AEC93"/>
  <w15:chartTrackingRefBased/>
  <w15:docId w15:val="{C17540B0-2F07-42B1-9751-057F61644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2683"/>
  </w:style>
  <w:style w:type="paragraph" w:styleId="a5">
    <w:name w:val="footer"/>
    <w:basedOn w:val="a"/>
    <w:link w:val="a6"/>
    <w:uiPriority w:val="99"/>
    <w:unhideWhenUsed/>
    <w:rsid w:val="00EA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2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</Words>
  <Characters>439</Characters>
  <Application>Microsoft Office Word</Application>
  <DocSecurity>0</DocSecurity>
  <Lines>3</Lines>
  <Paragraphs>1</Paragraphs>
  <ScaleCrop>false</ScaleCrop>
  <Company>РусГидро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Лапкина Александра Александровна</dc:creator>
  <cp:keywords/>
  <dc:description/>
  <cp:lastModifiedBy>Глушина Галина Ивановна</cp:lastModifiedBy>
  <cp:revision>12</cp:revision>
  <dcterms:created xsi:type="dcterms:W3CDTF">2019-07-01T13:02:00Z</dcterms:created>
  <dcterms:modified xsi:type="dcterms:W3CDTF">2026-05-27T06:23:00Z</dcterms:modified>
</cp:coreProperties>
</file>